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8" w:rsidRDefault="00481DD8">
      <w:pPr>
        <w:rPr>
          <w:lang w:val="en-US"/>
        </w:rPr>
      </w:pPr>
    </w:p>
    <w:p w:rsidR="00481DD8" w:rsidRDefault="00481DD8">
      <w:pPr>
        <w:rPr>
          <w:lang w:val="en-US"/>
        </w:rPr>
      </w:pPr>
    </w:p>
    <w:p w:rsidR="00481DD8" w:rsidRDefault="00481DD8">
      <w:pPr>
        <w:rPr>
          <w:lang w:val="en-US"/>
        </w:rPr>
      </w:pPr>
    </w:p>
    <w:p w:rsidR="00F80ADF" w:rsidRPr="00481DD8" w:rsidRDefault="00481DD8">
      <w:pPr>
        <w:rPr>
          <w:color w:val="D99594" w:themeColor="accent2" w:themeTint="99"/>
          <w:lang w:val="en-US"/>
        </w:rPr>
      </w:pPr>
      <w:r w:rsidRPr="00481DD8">
        <w:rPr>
          <w:color w:val="D99594" w:themeColor="accent2" w:themeTint="99"/>
          <w:lang w:val="en-US"/>
        </w:rPr>
        <w:t>[Enter today’s date]</w:t>
      </w:r>
    </w:p>
    <w:p w:rsidR="009544C5" w:rsidRDefault="009544C5">
      <w:pPr>
        <w:rPr>
          <w:lang w:val="en-US"/>
        </w:rPr>
      </w:pPr>
    </w:p>
    <w:p w:rsidR="00481DD8" w:rsidRDefault="00481DD8">
      <w:pPr>
        <w:rPr>
          <w:lang w:val="en-US"/>
        </w:rPr>
      </w:pPr>
    </w:p>
    <w:p w:rsidR="009544C5" w:rsidRPr="00481DD8" w:rsidRDefault="00481DD8" w:rsidP="00481DD8">
      <w:pPr>
        <w:spacing w:after="0" w:line="240" w:lineRule="auto"/>
        <w:rPr>
          <w:color w:val="D99594" w:themeColor="accent2" w:themeTint="99"/>
          <w:lang w:val="en-US"/>
        </w:rPr>
      </w:pPr>
      <w:r w:rsidRPr="00481DD8">
        <w:rPr>
          <w:color w:val="D99594" w:themeColor="accent2" w:themeTint="99"/>
          <w:lang w:val="en-US"/>
        </w:rPr>
        <w:t>[Enter your Supervisor’s or Manager’s Name]</w:t>
      </w:r>
    </w:p>
    <w:p w:rsidR="009544C5" w:rsidRPr="00481DD8" w:rsidRDefault="00481DD8" w:rsidP="00481DD8">
      <w:pPr>
        <w:spacing w:after="0" w:line="240" w:lineRule="auto"/>
        <w:rPr>
          <w:color w:val="D99594" w:themeColor="accent2" w:themeTint="99"/>
          <w:lang w:val="en-US"/>
        </w:rPr>
      </w:pPr>
      <w:r>
        <w:rPr>
          <w:color w:val="D99594" w:themeColor="accent2" w:themeTint="99"/>
          <w:lang w:val="en-US"/>
        </w:rPr>
        <w:t xml:space="preserve">[Enter </w:t>
      </w:r>
      <w:r w:rsidR="009544C5" w:rsidRPr="00481DD8">
        <w:rPr>
          <w:color w:val="D99594" w:themeColor="accent2" w:themeTint="99"/>
          <w:lang w:val="en-US"/>
        </w:rPr>
        <w:t>Company Name</w:t>
      </w:r>
      <w:r>
        <w:rPr>
          <w:color w:val="D99594" w:themeColor="accent2" w:themeTint="99"/>
          <w:lang w:val="en-US"/>
        </w:rPr>
        <w:t>]</w:t>
      </w:r>
    </w:p>
    <w:p w:rsidR="009544C5" w:rsidRPr="00481DD8" w:rsidRDefault="00481DD8" w:rsidP="00481DD8">
      <w:pPr>
        <w:spacing w:after="0" w:line="240" w:lineRule="auto"/>
        <w:rPr>
          <w:color w:val="D99594" w:themeColor="accent2" w:themeTint="99"/>
          <w:lang w:val="en-US"/>
        </w:rPr>
      </w:pPr>
      <w:r>
        <w:rPr>
          <w:color w:val="D99594" w:themeColor="accent2" w:themeTint="99"/>
          <w:lang w:val="en-US"/>
        </w:rPr>
        <w:t>[Enter business a</w:t>
      </w:r>
      <w:r w:rsidR="009544C5" w:rsidRPr="00481DD8">
        <w:rPr>
          <w:color w:val="D99594" w:themeColor="accent2" w:themeTint="99"/>
          <w:lang w:val="en-US"/>
        </w:rPr>
        <w:t>ddress</w:t>
      </w:r>
      <w:r>
        <w:rPr>
          <w:color w:val="D99594" w:themeColor="accent2" w:themeTint="99"/>
          <w:lang w:val="en-US"/>
        </w:rPr>
        <w:t>]</w:t>
      </w:r>
    </w:p>
    <w:p w:rsidR="009544C5" w:rsidRPr="00481DD8" w:rsidRDefault="00481DD8" w:rsidP="00481DD8">
      <w:pPr>
        <w:spacing w:after="0" w:line="240" w:lineRule="auto"/>
        <w:rPr>
          <w:color w:val="D99594" w:themeColor="accent2" w:themeTint="99"/>
          <w:lang w:val="en-US"/>
        </w:rPr>
      </w:pPr>
      <w:r>
        <w:rPr>
          <w:color w:val="D99594" w:themeColor="accent2" w:themeTint="99"/>
          <w:lang w:val="en-US"/>
        </w:rPr>
        <w:t>[Enter TOWN STATE POST CODE]</w:t>
      </w:r>
    </w:p>
    <w:p w:rsidR="009544C5" w:rsidRDefault="009544C5">
      <w:pPr>
        <w:rPr>
          <w:lang w:val="en-US"/>
        </w:rPr>
      </w:pPr>
    </w:p>
    <w:p w:rsidR="009544C5" w:rsidRPr="00481DD8" w:rsidRDefault="009544C5">
      <w:pPr>
        <w:rPr>
          <w:color w:val="D99594" w:themeColor="accent2" w:themeTint="99"/>
          <w:lang w:val="en-US"/>
        </w:rPr>
      </w:pPr>
      <w:r>
        <w:rPr>
          <w:lang w:val="en-US"/>
        </w:rPr>
        <w:t xml:space="preserve">Dear </w:t>
      </w:r>
      <w:r w:rsidRPr="00481DD8">
        <w:rPr>
          <w:color w:val="D99594" w:themeColor="accent2" w:themeTint="99"/>
          <w:lang w:val="en-US"/>
        </w:rPr>
        <w:t>[</w:t>
      </w:r>
      <w:r w:rsidR="00481DD8" w:rsidRPr="00481DD8">
        <w:rPr>
          <w:color w:val="D99594" w:themeColor="accent2" w:themeTint="99"/>
          <w:lang w:val="en-US"/>
        </w:rPr>
        <w:t xml:space="preserve">Enter Supervisor or Manager </w:t>
      </w:r>
      <w:r w:rsidRPr="00481DD8">
        <w:rPr>
          <w:color w:val="D99594" w:themeColor="accent2" w:themeTint="99"/>
          <w:lang w:val="en-US"/>
        </w:rPr>
        <w:t>Name]</w:t>
      </w:r>
    </w:p>
    <w:p w:rsidR="009544C5" w:rsidRDefault="009544C5">
      <w:pPr>
        <w:rPr>
          <w:b/>
          <w:lang w:val="en-US"/>
        </w:rPr>
      </w:pPr>
      <w:r>
        <w:rPr>
          <w:b/>
          <w:lang w:val="en-US"/>
        </w:rPr>
        <w:t>Re: Request to Cash out Annual Leave</w:t>
      </w:r>
    </w:p>
    <w:p w:rsidR="009544C5" w:rsidRDefault="009544C5">
      <w:pPr>
        <w:rPr>
          <w:lang w:val="en-US"/>
        </w:rPr>
      </w:pPr>
      <w:r>
        <w:rPr>
          <w:lang w:val="en-US"/>
        </w:rPr>
        <w:t xml:space="preserve">Please be advised that this letter is my formal request to cash out </w:t>
      </w:r>
      <w:r w:rsidR="00481DD8" w:rsidRPr="00481DD8">
        <w:rPr>
          <w:color w:val="D99594" w:themeColor="accent2" w:themeTint="99"/>
          <w:lang w:val="en-US"/>
        </w:rPr>
        <w:t>[enter amount</w:t>
      </w:r>
      <w:r w:rsidR="00481DD8">
        <w:rPr>
          <w:color w:val="D99594" w:themeColor="accent2" w:themeTint="99"/>
          <w:lang w:val="en-US"/>
        </w:rPr>
        <w:t xml:space="preserve">, </w:t>
      </w:r>
      <w:proofErr w:type="spellStart"/>
      <w:r w:rsidR="00481DD8">
        <w:rPr>
          <w:color w:val="D99594" w:themeColor="accent2" w:themeTint="99"/>
          <w:lang w:val="en-US"/>
        </w:rPr>
        <w:t>eg</w:t>
      </w:r>
      <w:proofErr w:type="spellEnd"/>
      <w:r w:rsidR="00481DD8">
        <w:rPr>
          <w:color w:val="D99594" w:themeColor="accent2" w:themeTint="99"/>
          <w:lang w:val="en-US"/>
        </w:rPr>
        <w:t xml:space="preserve"> 2-weeks of </w:t>
      </w:r>
      <w:r w:rsidR="00481DD8" w:rsidRPr="00481DD8">
        <w:rPr>
          <w:color w:val="D99594" w:themeColor="accent2" w:themeTint="99"/>
          <w:lang w:val="en-US"/>
        </w:rPr>
        <w:t>]</w:t>
      </w:r>
      <w:r>
        <w:rPr>
          <w:lang w:val="en-US"/>
        </w:rPr>
        <w:t xml:space="preserve"> my accrued leave entitlements in excess of 4 weeks leave as per the provisions of the </w:t>
      </w:r>
      <w:r w:rsidRPr="00481DD8">
        <w:rPr>
          <w:color w:val="D99594" w:themeColor="accent2" w:themeTint="99"/>
          <w:lang w:val="en-US"/>
        </w:rPr>
        <w:t>[</w:t>
      </w:r>
      <w:r w:rsidR="00481DD8">
        <w:rPr>
          <w:color w:val="D99594" w:themeColor="accent2" w:themeTint="99"/>
          <w:lang w:val="en-US"/>
        </w:rPr>
        <w:t xml:space="preserve">Enter  the </w:t>
      </w:r>
      <w:r w:rsidRPr="00481DD8">
        <w:rPr>
          <w:color w:val="D99594" w:themeColor="accent2" w:themeTint="99"/>
          <w:lang w:val="en-US"/>
        </w:rPr>
        <w:t xml:space="preserve">Name </w:t>
      </w:r>
      <w:r w:rsidR="00481DD8">
        <w:rPr>
          <w:color w:val="D99594" w:themeColor="accent2" w:themeTint="99"/>
          <w:lang w:val="en-US"/>
        </w:rPr>
        <w:t xml:space="preserve">of the applicable </w:t>
      </w:r>
      <w:r w:rsidRPr="00481DD8">
        <w:rPr>
          <w:color w:val="D99594" w:themeColor="accent2" w:themeTint="99"/>
          <w:lang w:val="en-US"/>
        </w:rPr>
        <w:t xml:space="preserve">Award OR </w:t>
      </w:r>
      <w:r w:rsidR="00481DD8">
        <w:rPr>
          <w:color w:val="D99594" w:themeColor="accent2" w:themeTint="99"/>
          <w:lang w:val="en-US"/>
        </w:rPr>
        <w:t>the n</w:t>
      </w:r>
      <w:r w:rsidRPr="00481DD8">
        <w:rPr>
          <w:color w:val="D99594" w:themeColor="accent2" w:themeTint="99"/>
          <w:lang w:val="en-US"/>
        </w:rPr>
        <w:t xml:space="preserve">ame </w:t>
      </w:r>
      <w:r w:rsidR="00481DD8">
        <w:rPr>
          <w:color w:val="D99594" w:themeColor="accent2" w:themeTint="99"/>
          <w:lang w:val="en-US"/>
        </w:rPr>
        <w:t xml:space="preserve">of your company </w:t>
      </w:r>
      <w:r w:rsidRPr="00481DD8">
        <w:rPr>
          <w:color w:val="D99594" w:themeColor="accent2" w:themeTint="99"/>
          <w:lang w:val="en-US"/>
        </w:rPr>
        <w:t>Agreement]</w:t>
      </w:r>
      <w:r>
        <w:rPr>
          <w:lang w:val="en-US"/>
        </w:rPr>
        <w:t>.</w:t>
      </w:r>
    </w:p>
    <w:p w:rsidR="009544C5" w:rsidRDefault="009544C5">
      <w:pPr>
        <w:rPr>
          <w:lang w:val="en-US"/>
        </w:rPr>
      </w:pPr>
      <w:r>
        <w:rPr>
          <w:lang w:val="en-US"/>
        </w:rPr>
        <w:t>I understand that I must keep a bank of 4 weeks in credit for recreational use.</w:t>
      </w:r>
    </w:p>
    <w:p w:rsidR="009544C5" w:rsidRDefault="009544C5">
      <w:pPr>
        <w:rPr>
          <w:lang w:val="en-US"/>
        </w:rPr>
      </w:pPr>
      <w:r>
        <w:rPr>
          <w:lang w:val="en-US"/>
        </w:rPr>
        <w:t xml:space="preserve">If possible I would like my cashed out leave to be paid out </w:t>
      </w:r>
      <w:proofErr w:type="gramStart"/>
      <w:r>
        <w:rPr>
          <w:lang w:val="en-US"/>
        </w:rPr>
        <w:t xml:space="preserve">by </w:t>
      </w:r>
      <w:r w:rsidRPr="00481DD8">
        <w:rPr>
          <w:color w:val="D99594" w:themeColor="accent2" w:themeTint="99"/>
          <w:lang w:val="en-US"/>
        </w:rPr>
        <w:t xml:space="preserve"> [</w:t>
      </w:r>
      <w:proofErr w:type="gramEnd"/>
      <w:r w:rsidR="00481DD8">
        <w:rPr>
          <w:color w:val="D99594" w:themeColor="accent2" w:themeTint="99"/>
          <w:lang w:val="en-US"/>
        </w:rPr>
        <w:t xml:space="preserve">enter </w:t>
      </w:r>
      <w:r w:rsidRPr="00481DD8">
        <w:rPr>
          <w:color w:val="D99594" w:themeColor="accent2" w:themeTint="99"/>
          <w:lang w:val="en-US"/>
        </w:rPr>
        <w:t>date</w:t>
      </w:r>
      <w:r>
        <w:rPr>
          <w:lang w:val="en-US"/>
        </w:rPr>
        <w:t>] allowing you a two week notice period to review my application.</w:t>
      </w:r>
    </w:p>
    <w:p w:rsidR="009544C5" w:rsidRDefault="009544C5">
      <w:pPr>
        <w:rPr>
          <w:lang w:val="en-US"/>
        </w:rPr>
      </w:pPr>
      <w:r>
        <w:rPr>
          <w:lang w:val="en-US"/>
        </w:rPr>
        <w:t>I look forward to hearing from you with regard to my request.</w:t>
      </w:r>
    </w:p>
    <w:p w:rsidR="009544C5" w:rsidRDefault="009544C5">
      <w:pPr>
        <w:rPr>
          <w:lang w:val="en-US"/>
        </w:rPr>
      </w:pPr>
    </w:p>
    <w:p w:rsidR="009544C5" w:rsidRDefault="009544C5">
      <w:pPr>
        <w:rPr>
          <w:lang w:val="en-US"/>
        </w:rPr>
      </w:pPr>
      <w:r>
        <w:rPr>
          <w:lang w:val="en-US"/>
        </w:rPr>
        <w:t>Yours Sincerely</w:t>
      </w:r>
    </w:p>
    <w:p w:rsidR="009544C5" w:rsidRDefault="009544C5">
      <w:pPr>
        <w:rPr>
          <w:lang w:val="en-US"/>
        </w:rPr>
      </w:pPr>
    </w:p>
    <w:p w:rsidR="009544C5" w:rsidRDefault="009544C5">
      <w:pPr>
        <w:rPr>
          <w:lang w:val="en-US"/>
        </w:rPr>
      </w:pPr>
    </w:p>
    <w:p w:rsidR="009544C5" w:rsidRPr="00481DD8" w:rsidRDefault="00481DD8">
      <w:pPr>
        <w:rPr>
          <w:color w:val="D99594" w:themeColor="accent2" w:themeTint="99"/>
          <w:lang w:val="en-US"/>
        </w:rPr>
      </w:pPr>
      <w:r>
        <w:rPr>
          <w:color w:val="D99594" w:themeColor="accent2" w:themeTint="99"/>
          <w:lang w:val="en-US"/>
        </w:rPr>
        <w:t>[</w:t>
      </w:r>
      <w:proofErr w:type="gramStart"/>
      <w:r>
        <w:rPr>
          <w:color w:val="D99594" w:themeColor="accent2" w:themeTint="99"/>
          <w:lang w:val="en-US"/>
        </w:rPr>
        <w:t>Your</w:t>
      </w:r>
      <w:proofErr w:type="gramEnd"/>
      <w:r>
        <w:rPr>
          <w:color w:val="D99594" w:themeColor="accent2" w:themeTint="99"/>
          <w:lang w:val="en-US"/>
        </w:rPr>
        <w:t xml:space="preserve"> </w:t>
      </w:r>
      <w:r w:rsidR="009544C5" w:rsidRPr="00481DD8">
        <w:rPr>
          <w:color w:val="D99594" w:themeColor="accent2" w:themeTint="99"/>
          <w:lang w:val="en-US"/>
        </w:rPr>
        <w:t>Name</w:t>
      </w:r>
      <w:r>
        <w:rPr>
          <w:color w:val="D99594" w:themeColor="accent2" w:themeTint="99"/>
          <w:lang w:val="en-US"/>
        </w:rPr>
        <w:t>]</w:t>
      </w:r>
    </w:p>
    <w:p w:rsidR="009544C5" w:rsidRPr="009544C5" w:rsidRDefault="009544C5">
      <w:pPr>
        <w:rPr>
          <w:lang w:val="en-US"/>
        </w:rPr>
      </w:pPr>
    </w:p>
    <w:sectPr w:rsidR="009544C5" w:rsidRPr="009544C5" w:rsidSect="00481DD8">
      <w:headerReference w:type="default" r:id="rId6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D8" w:rsidRDefault="00481DD8" w:rsidP="00481DD8">
      <w:pPr>
        <w:spacing w:after="0" w:line="240" w:lineRule="auto"/>
      </w:pPr>
      <w:r>
        <w:separator/>
      </w:r>
    </w:p>
  </w:endnote>
  <w:endnote w:type="continuationSeparator" w:id="0">
    <w:p w:rsidR="00481DD8" w:rsidRDefault="00481DD8" w:rsidP="0048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D8" w:rsidRDefault="00481DD8" w:rsidP="00481DD8">
      <w:pPr>
        <w:spacing w:after="0" w:line="240" w:lineRule="auto"/>
      </w:pPr>
      <w:r>
        <w:separator/>
      </w:r>
    </w:p>
  </w:footnote>
  <w:footnote w:type="continuationSeparator" w:id="0">
    <w:p w:rsidR="00481DD8" w:rsidRDefault="00481DD8" w:rsidP="0048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D8" w:rsidRPr="00481DD8" w:rsidRDefault="00481DD8" w:rsidP="00481DD8">
    <w:pPr>
      <w:pStyle w:val="Header"/>
      <w:shd w:val="clear" w:color="auto" w:fill="C6D9F1" w:themeFill="text2" w:themeFillTint="33"/>
      <w:rPr>
        <w:i/>
      </w:rPr>
    </w:pPr>
    <w:r w:rsidRPr="00481DD8">
      <w:rPr>
        <w:i/>
      </w:rPr>
      <w:t>Note:  This template is for use by an employee to request cashing out of an amount of annual leave.</w:t>
    </w:r>
  </w:p>
  <w:p w:rsidR="00481DD8" w:rsidRPr="00481DD8" w:rsidRDefault="00481DD8" w:rsidP="00481DD8">
    <w:pPr>
      <w:pStyle w:val="Header"/>
      <w:shd w:val="clear" w:color="auto" w:fill="C6D9F1" w:themeFill="text2" w:themeFillTint="33"/>
      <w:rPr>
        <w:i/>
      </w:rPr>
    </w:pPr>
    <w:r w:rsidRPr="00481DD8">
      <w:rPr>
        <w:i/>
      </w:rPr>
      <w:t>Employers must be aware of their obligations under applicable Awards or legislation before approving the application.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C5"/>
    <w:rsid w:val="003E025F"/>
    <w:rsid w:val="00481DD8"/>
    <w:rsid w:val="00530673"/>
    <w:rsid w:val="00670D26"/>
    <w:rsid w:val="007F396F"/>
    <w:rsid w:val="009544C5"/>
    <w:rsid w:val="009D6B10"/>
    <w:rsid w:val="00A05DC3"/>
    <w:rsid w:val="00AF5650"/>
    <w:rsid w:val="00F44EC2"/>
    <w:rsid w:val="00F8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DD8"/>
  </w:style>
  <w:style w:type="paragraph" w:styleId="Footer">
    <w:name w:val="footer"/>
    <w:basedOn w:val="Normal"/>
    <w:link w:val="FooterChar"/>
    <w:uiPriority w:val="99"/>
    <w:semiHidden/>
    <w:unhideWhenUsed/>
    <w:rsid w:val="0048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Workwise Advisory Services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Karina</cp:lastModifiedBy>
  <cp:revision>3</cp:revision>
  <dcterms:created xsi:type="dcterms:W3CDTF">2016-12-07T02:04:00Z</dcterms:created>
  <dcterms:modified xsi:type="dcterms:W3CDTF">2017-01-12T08:17:00Z</dcterms:modified>
</cp:coreProperties>
</file>